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52"/>
        </w:rPr>
      </w:pPr>
      <w:r>
        <w:rPr>
          <w:rFonts w:ascii="宋体" w:hAnsi="宋体" w:eastAsia="宋体"/>
          <w:b/>
          <w:sz w:val="52"/>
        </w:rPr>
        <w:t>教师成绩录入操作说明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教师登录系统，点击成绩，点击成绩录入【教师】。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0" distR="0">
            <wp:extent cx="5271135" cy="197104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876" cy="19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选中要录入的课程，选择正常教学班成绩录入，点击确定。</w:t>
      </w:r>
    </w:p>
    <w:p>
      <w:r>
        <w:drawing>
          <wp:inline distT="0" distB="0" distL="114300" distR="114300">
            <wp:extent cx="5383530" cy="2724785"/>
            <wp:effectExtent l="0" t="0" r="7620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hint="eastAsia" w:ascii="宋体" w:hAnsi="宋体" w:eastAsia="宋体"/>
          <w:sz w:val="28"/>
        </w:rPr>
        <w:t>、选择相应的成绩分项，在分项比例中输入比例，点击调整比例。</w:t>
      </w:r>
      <w:r>
        <w:rPr>
          <w:rFonts w:hint="eastAsia" w:ascii="宋体" w:hAnsi="宋体" w:eastAsia="宋体"/>
          <w:sz w:val="28"/>
          <w:lang w:val="en-US" w:eastAsia="zh-CN"/>
        </w:rPr>
        <w:t>点击左侧小黄条，选择相应成绩分项。</w:t>
      </w:r>
      <w:bookmarkStart w:id="0" w:name="_GoBack"/>
      <w:bookmarkEnd w:id="0"/>
    </w:p>
    <w:p>
      <w:pPr>
        <w:rPr>
          <w:rFonts w:ascii="宋体" w:hAnsi="宋体" w:eastAsia="宋体"/>
          <w:color w:val="FF0000"/>
          <w:sz w:val="28"/>
        </w:rPr>
      </w:pPr>
      <w:r>
        <w:rPr>
          <w:rFonts w:hint="eastAsia" w:ascii="宋体" w:hAnsi="宋体" w:eastAsia="宋体"/>
          <w:color w:val="FF0000"/>
          <w:sz w:val="28"/>
        </w:rPr>
        <w:t>注意：</w:t>
      </w:r>
    </w:p>
    <w:p>
      <w:pPr>
        <w:rPr>
          <w:rFonts w:ascii="宋体" w:hAnsi="宋体" w:eastAsia="宋体"/>
          <w:color w:val="FF0000"/>
          <w:sz w:val="28"/>
        </w:rPr>
      </w:pPr>
      <w:r>
        <w:rPr>
          <w:rFonts w:hint="eastAsia" w:ascii="宋体" w:hAnsi="宋体" w:eastAsia="宋体"/>
          <w:color w:val="FF0000"/>
          <w:sz w:val="28"/>
        </w:rPr>
        <w:t>（1）</w:t>
      </w:r>
      <w:r>
        <w:rPr>
          <w:rFonts w:ascii="宋体" w:hAnsi="宋体" w:eastAsia="宋体"/>
          <w:color w:val="FF0000"/>
          <w:sz w:val="28"/>
        </w:rPr>
        <w:t>默认的成绩分项及分项比例为</w:t>
      </w:r>
      <w:r>
        <w:rPr>
          <w:rFonts w:hint="eastAsia" w:ascii="宋体" w:hAnsi="宋体" w:eastAsia="宋体"/>
          <w:color w:val="FF0000"/>
          <w:sz w:val="28"/>
        </w:rPr>
        <w:t>：</w:t>
      </w:r>
      <w:r>
        <w:rPr>
          <w:rFonts w:ascii="宋体" w:hAnsi="宋体" w:eastAsia="宋体"/>
          <w:color w:val="FF0000"/>
          <w:sz w:val="28"/>
        </w:rPr>
        <w:t>课堂</w:t>
      </w:r>
      <w:r>
        <w:rPr>
          <w:rFonts w:hint="eastAsia" w:ascii="宋体" w:hAnsi="宋体" w:eastAsia="宋体"/>
          <w:color w:val="FF0000"/>
          <w:sz w:val="28"/>
        </w:rPr>
        <w:t>（平时）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50</w:t>
      </w:r>
      <w:r>
        <w:rPr>
          <w:rFonts w:hint="eastAsia" w:ascii="宋体" w:hAnsi="宋体" w:eastAsia="宋体"/>
          <w:color w:val="FF0000"/>
          <w:sz w:val="28"/>
        </w:rPr>
        <w:t>%，课堂（期末）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50</w:t>
      </w:r>
      <w:r>
        <w:rPr>
          <w:rFonts w:hint="eastAsia" w:ascii="宋体" w:hAnsi="宋体" w:eastAsia="宋体"/>
          <w:color w:val="FF0000"/>
          <w:sz w:val="28"/>
        </w:rPr>
        <w:t>%</w:t>
      </w:r>
      <w:r>
        <w:rPr>
          <w:rFonts w:hint="eastAsia" w:ascii="宋体" w:hAnsi="宋体" w:eastAsia="宋体"/>
          <w:color w:val="FF0000"/>
          <w:sz w:val="28"/>
          <w:lang w:eastAsia="zh-CN"/>
        </w:rPr>
        <w:t>。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如需修改，在此处调整。</w:t>
      </w:r>
      <w:r>
        <w:rPr>
          <w:rFonts w:hint="eastAsia" w:ascii="宋体" w:hAnsi="宋体" w:eastAsia="宋体"/>
          <w:color w:val="FF0000"/>
          <w:sz w:val="28"/>
        </w:rPr>
        <w:t>没有分项的设置成0，若显示红色，请将光标点到别的分项比例中，然后再点击一下报红的分项比例设置即可。</w:t>
      </w:r>
    </w:p>
    <w:p>
      <w:pPr>
        <w:rPr>
          <w:rFonts w:ascii="宋体" w:hAnsi="宋体" w:eastAsia="宋体"/>
          <w:b/>
          <w:color w:val="FF0000"/>
          <w:sz w:val="36"/>
        </w:rPr>
      </w:pPr>
      <w:r>
        <w:rPr>
          <w:rFonts w:hint="eastAsia" w:ascii="宋体" w:hAnsi="宋体" w:eastAsia="宋体"/>
          <w:b/>
          <w:color w:val="FF0000"/>
          <w:sz w:val="36"/>
        </w:rPr>
        <w:t>（2）请在最后成绩分项前的小方框中勾选最终成绩，否则系统将不核算总评成绩！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114300" distR="114300">
            <wp:extent cx="5268595" cy="2208530"/>
            <wp:effectExtent l="0" t="0" r="8255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hint="eastAsia" w:ascii="宋体" w:hAnsi="宋体" w:eastAsia="宋体"/>
          <w:sz w:val="28"/>
        </w:rPr>
        <w:t>、选择相应的成绩分项，在成绩分项录入级制中选择相应级制，点击调整级制。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114300" distR="114300">
            <wp:extent cx="5264785" cy="2174875"/>
            <wp:effectExtent l="0" t="0" r="12065" b="158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hint="eastAsia" w:ascii="宋体" w:hAnsi="宋体" w:eastAsia="宋体"/>
          <w:sz w:val="28"/>
        </w:rPr>
        <w:t>、成绩录入方式一：可以在界面直接录入成绩并设置相应成绩备注。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114300" distR="114300">
            <wp:extent cx="5266055" cy="1311275"/>
            <wp:effectExtent l="0" t="0" r="10795" b="317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成绩录入方式二：也可以下载成绩EXCEL模板，整理成绩数据，导入到系统中。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114300" distR="114300">
            <wp:extent cx="5261610" cy="2075815"/>
            <wp:effectExtent l="0" t="0" r="152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6</w:t>
      </w:r>
      <w:r>
        <w:rPr>
          <w:rFonts w:hint="eastAsia" w:ascii="宋体" w:hAnsi="宋体" w:eastAsia="宋体"/>
          <w:sz w:val="28"/>
        </w:rPr>
        <w:t>、按照模板输入成绩。</w:t>
      </w:r>
    </w:p>
    <w:p>
      <w:pPr>
        <w:rPr>
          <w:rFonts w:hint="eastAsia" w:ascii="宋体" w:hAnsi="宋体" w:eastAsiaTheme="minorEastAsia"/>
          <w:sz w:val="28"/>
          <w:lang w:eastAsia="zh-CN"/>
        </w:rPr>
      </w:pPr>
      <w:r>
        <w:rPr>
          <w:rFonts w:hint="eastAsia" w:ascii="宋体" w:hAnsi="宋体" w:eastAsiaTheme="minorEastAsia"/>
          <w:sz w:val="28"/>
          <w:lang w:eastAsia="zh-CN"/>
        </w:rPr>
        <w:drawing>
          <wp:inline distT="0" distB="0" distL="114300" distR="114300">
            <wp:extent cx="5064125" cy="1885315"/>
            <wp:effectExtent l="0" t="0" r="3175" b="635"/>
            <wp:docPr id="2" name="图片 2" descr="416d7e01afc20f0bfbf24e2e909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6d7e01afc20f0bfbf24e2e9094511"/>
                    <pic:cNvPicPr>
                      <a:picLocks noChangeAspect="1"/>
                    </pic:cNvPicPr>
                  </pic:nvPicPr>
                  <pic:blipFill>
                    <a:blip r:embed="rId10"/>
                    <a:srcRect r="3869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7</w:t>
      </w:r>
      <w:r>
        <w:rPr>
          <w:rFonts w:hint="eastAsia" w:ascii="宋体" w:hAnsi="宋体" w:eastAsia="宋体"/>
          <w:sz w:val="28"/>
        </w:rPr>
        <w:t>、</w:t>
      </w:r>
      <w:r>
        <w:rPr>
          <w:rFonts w:ascii="宋体" w:hAnsi="宋体" w:eastAsia="宋体"/>
          <w:sz w:val="28"/>
        </w:rPr>
        <w:t>点击导入</w:t>
      </w:r>
      <w:r>
        <w:rPr>
          <w:rFonts w:hint="eastAsia" w:ascii="宋体" w:hAnsi="宋体" w:eastAsia="宋体"/>
          <w:sz w:val="28"/>
        </w:rPr>
        <w:t>，</w:t>
      </w:r>
      <w:r>
        <w:rPr>
          <w:rFonts w:ascii="宋体" w:hAnsi="宋体" w:eastAsia="宋体"/>
          <w:sz w:val="28"/>
        </w:rPr>
        <w:t>选择追加还是覆盖</w:t>
      </w:r>
      <w:r>
        <w:rPr>
          <w:rFonts w:hint="eastAsia" w:ascii="宋体" w:hAnsi="宋体" w:eastAsia="宋体"/>
          <w:sz w:val="28"/>
        </w:rPr>
        <w:t>，</w:t>
      </w:r>
      <w:r>
        <w:rPr>
          <w:rFonts w:ascii="宋体" w:hAnsi="宋体" w:eastAsia="宋体"/>
          <w:sz w:val="28"/>
        </w:rPr>
        <w:t>选择成绩文件</w:t>
      </w:r>
      <w:r>
        <w:rPr>
          <w:rFonts w:hint="eastAsia" w:ascii="宋体" w:hAnsi="宋体" w:eastAsia="宋体"/>
          <w:sz w:val="28"/>
        </w:rPr>
        <w:t>，导入到系统中。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114300" distR="114300">
            <wp:extent cx="5273040" cy="1964690"/>
            <wp:effectExtent l="0" t="0" r="381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8</w:t>
      </w:r>
      <w:r>
        <w:rPr>
          <w:rFonts w:hint="eastAsia" w:ascii="宋体" w:hAnsi="宋体" w:eastAsia="宋体"/>
          <w:sz w:val="28"/>
        </w:rPr>
        <w:t>、点击保存，</w:t>
      </w:r>
      <w:r>
        <w:rPr>
          <w:rFonts w:hint="eastAsia" w:ascii="宋体" w:hAnsi="宋体" w:eastAsia="宋体"/>
          <w:sz w:val="28"/>
          <w:lang w:val="en-US" w:eastAsia="zh-CN"/>
        </w:rPr>
        <w:t>核对无误后，</w:t>
      </w:r>
      <w:r>
        <w:rPr>
          <w:rFonts w:hint="eastAsia" w:ascii="宋体" w:hAnsi="宋体" w:eastAsia="宋体"/>
          <w:sz w:val="28"/>
        </w:rPr>
        <w:t>点击提交。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（锁定：学校尚未启动成绩录入；录入：教师尚未录入；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保存：暂存状态；提交：教师提交完成的最终状态）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114300" distR="114300">
            <wp:extent cx="5264150" cy="1504315"/>
            <wp:effectExtent l="0" t="0" r="1270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9</w:t>
      </w:r>
      <w:r>
        <w:rPr>
          <w:rFonts w:hint="eastAsia" w:ascii="宋体" w:hAnsi="宋体" w:eastAsia="宋体"/>
          <w:sz w:val="28"/>
        </w:rPr>
        <w:t>、提交成功后，点击右上角的打印按钮，可打印学生成绩登记表</w:t>
      </w:r>
      <w:r>
        <w:rPr>
          <w:rFonts w:hint="eastAsia" w:ascii="宋体" w:hAnsi="宋体" w:eastAsia="宋体"/>
          <w:b/>
          <w:color w:val="FF0000"/>
          <w:sz w:val="28"/>
        </w:rPr>
        <w:t>（成绩提交完成后应立即导出或打印）</w:t>
      </w:r>
      <w:r>
        <w:rPr>
          <w:rFonts w:hint="eastAsia" w:ascii="宋体" w:hAnsi="宋体" w:eastAsia="宋体"/>
          <w:sz w:val="28"/>
        </w:rPr>
        <w:t>。</w:t>
      </w:r>
    </w:p>
    <w:p>
      <w:pPr>
        <w:rPr>
          <w:rFonts w:hint="eastAsia" w:ascii="宋体" w:hAnsi="宋体" w:eastAsiaTheme="minorEastAsia"/>
          <w:sz w:val="28"/>
          <w:lang w:eastAsia="zh-CN"/>
        </w:rPr>
      </w:pPr>
      <w:r>
        <w:rPr>
          <w:rFonts w:hint="eastAsia" w:ascii="宋体" w:hAnsi="宋体" w:eastAsiaTheme="minorEastAsia"/>
          <w:sz w:val="28"/>
          <w:lang w:eastAsia="zh-CN"/>
        </w:rPr>
        <w:drawing>
          <wp:inline distT="0" distB="0" distL="114300" distR="114300">
            <wp:extent cx="5267325" cy="2527300"/>
            <wp:effectExtent l="0" t="0" r="9525" b="6350"/>
            <wp:docPr id="23" name="图片 2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</w:t>
      </w:r>
      <w:r>
        <w:rPr>
          <w:rFonts w:hint="eastAsia" w:ascii="宋体" w:hAnsi="宋体" w:eastAsia="宋体"/>
          <w:sz w:val="28"/>
          <w:lang w:val="en-US" w:eastAsia="zh-CN"/>
        </w:rPr>
        <w:t>0</w:t>
      </w:r>
      <w:r>
        <w:rPr>
          <w:rFonts w:hint="eastAsia" w:ascii="宋体" w:hAnsi="宋体" w:eastAsia="宋体"/>
          <w:sz w:val="28"/>
        </w:rPr>
        <w:t>、右上角选择输出</w:t>
      </w:r>
      <w:r>
        <w:rPr>
          <w:rFonts w:ascii="宋体" w:hAnsi="宋体" w:eastAsia="宋体"/>
          <w:sz w:val="28"/>
        </w:rPr>
        <w:t>—</w:t>
      </w:r>
      <w:r>
        <w:rPr>
          <w:rFonts w:hint="eastAsia" w:ascii="宋体" w:hAnsi="宋体" w:eastAsia="宋体"/>
          <w:sz w:val="28"/>
        </w:rPr>
        <w:t>EXCEL</w:t>
      </w:r>
      <w:r>
        <w:rPr>
          <w:rFonts w:ascii="宋体" w:hAnsi="宋体" w:eastAsia="宋体"/>
          <w:sz w:val="28"/>
        </w:rPr>
        <w:t>—</w:t>
      </w:r>
      <w:r>
        <w:rPr>
          <w:rFonts w:hint="eastAsia" w:ascii="宋体" w:hAnsi="宋体" w:eastAsia="宋体"/>
          <w:sz w:val="28"/>
        </w:rPr>
        <w:t>分页导出，即可将成绩登记表导出到EXCEL进行打印。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0" distR="0">
            <wp:extent cx="5274310" cy="2002790"/>
            <wp:effectExtent l="0" t="0" r="2540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</w:t>
      </w:r>
      <w:r>
        <w:rPr>
          <w:rFonts w:hint="eastAsia" w:ascii="宋体" w:hAnsi="宋体" w:eastAsia="宋体"/>
          <w:sz w:val="28"/>
          <w:lang w:val="en-US" w:eastAsia="zh-CN"/>
        </w:rPr>
        <w:t>1</w:t>
      </w:r>
      <w:r>
        <w:rPr>
          <w:rFonts w:hint="eastAsia" w:ascii="宋体" w:hAnsi="宋体" w:eastAsia="宋体"/>
          <w:sz w:val="28"/>
        </w:rPr>
        <w:t>、右上角点击试卷分析打印按钮，可以选择试卷分析（总评成绩）、试卷分析（卷面成绩）进行导出到Excel</w:t>
      </w:r>
      <w:r>
        <w:rPr>
          <w:rFonts w:ascii="宋体" w:hAnsi="宋体" w:eastAsia="宋体"/>
          <w:sz w:val="28"/>
        </w:rPr>
        <w:t xml:space="preserve"> 进行打印</w:t>
      </w:r>
      <w:r>
        <w:rPr>
          <w:rFonts w:hint="eastAsia" w:ascii="宋体" w:hAnsi="宋体" w:eastAsia="宋体"/>
          <w:b/>
          <w:color w:val="FF0000"/>
          <w:sz w:val="28"/>
        </w:rPr>
        <w:t>（成绩提交完成后应立即导出或打印）</w:t>
      </w:r>
      <w:r>
        <w:rPr>
          <w:rFonts w:hint="eastAsia" w:ascii="宋体" w:hAnsi="宋体" w:eastAsia="宋体"/>
          <w:sz w:val="28"/>
        </w:rPr>
        <w:t>。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0" distR="0">
            <wp:extent cx="5274310" cy="2195830"/>
            <wp:effectExtent l="0" t="0" r="254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试卷分析</w:t>
      </w:r>
      <w:r>
        <w:rPr>
          <w:rFonts w:hint="eastAsia" w:ascii="宋体" w:hAnsi="宋体" w:eastAsia="宋体"/>
          <w:sz w:val="28"/>
        </w:rPr>
        <w:t>（总评成绩）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0" distR="0">
            <wp:extent cx="5274310" cy="190182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试卷分析</w:t>
      </w:r>
      <w:r>
        <w:rPr>
          <w:rFonts w:hint="eastAsia" w:ascii="宋体" w:hAnsi="宋体" w:eastAsia="宋体"/>
          <w:sz w:val="28"/>
        </w:rPr>
        <w:t>（卷面成绩）</w:t>
      </w:r>
    </w:p>
    <w:p>
      <w:pPr>
        <w:rPr>
          <w:rFonts w:ascii="宋体" w:hAnsi="宋体" w:eastAsia="宋体"/>
          <w:sz w:val="28"/>
        </w:rPr>
      </w:pPr>
      <w:r>
        <w:drawing>
          <wp:inline distT="0" distB="0" distL="0" distR="0">
            <wp:extent cx="5274310" cy="18548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C3000"/>
    <w:multiLevelType w:val="multilevel"/>
    <w:tmpl w:val="7CAC30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ZGIxYmMxNjNjYjEzNjdhZTcxOWViYmY1Mjk3MzAifQ=="/>
  </w:docVars>
  <w:rsids>
    <w:rsidRoot w:val="00ED353D"/>
    <w:rsid w:val="00065314"/>
    <w:rsid w:val="00077060"/>
    <w:rsid w:val="000A2FA9"/>
    <w:rsid w:val="000B664E"/>
    <w:rsid w:val="000B73F9"/>
    <w:rsid w:val="000D6663"/>
    <w:rsid w:val="00155531"/>
    <w:rsid w:val="001A3202"/>
    <w:rsid w:val="001A6212"/>
    <w:rsid w:val="001E1FDE"/>
    <w:rsid w:val="001E3AE7"/>
    <w:rsid w:val="00220528"/>
    <w:rsid w:val="00295E10"/>
    <w:rsid w:val="002B713D"/>
    <w:rsid w:val="002C7AA1"/>
    <w:rsid w:val="002E712B"/>
    <w:rsid w:val="00327438"/>
    <w:rsid w:val="00421092"/>
    <w:rsid w:val="00445BD2"/>
    <w:rsid w:val="00473F2D"/>
    <w:rsid w:val="00480CB5"/>
    <w:rsid w:val="004A1963"/>
    <w:rsid w:val="004D0B2C"/>
    <w:rsid w:val="0056616B"/>
    <w:rsid w:val="0058161C"/>
    <w:rsid w:val="005B2C78"/>
    <w:rsid w:val="005D20F5"/>
    <w:rsid w:val="006273AC"/>
    <w:rsid w:val="006A1357"/>
    <w:rsid w:val="006E31B1"/>
    <w:rsid w:val="007033D0"/>
    <w:rsid w:val="0070587E"/>
    <w:rsid w:val="007241F2"/>
    <w:rsid w:val="0075334B"/>
    <w:rsid w:val="00755C78"/>
    <w:rsid w:val="00784FBF"/>
    <w:rsid w:val="007E2151"/>
    <w:rsid w:val="008E62F9"/>
    <w:rsid w:val="00967E30"/>
    <w:rsid w:val="00995976"/>
    <w:rsid w:val="009965E2"/>
    <w:rsid w:val="00996BB3"/>
    <w:rsid w:val="009A56BA"/>
    <w:rsid w:val="009C5373"/>
    <w:rsid w:val="00A42BB9"/>
    <w:rsid w:val="00A459DF"/>
    <w:rsid w:val="00A84791"/>
    <w:rsid w:val="00A84F6E"/>
    <w:rsid w:val="00A87E5D"/>
    <w:rsid w:val="00AC045B"/>
    <w:rsid w:val="00AD2F49"/>
    <w:rsid w:val="00AE510F"/>
    <w:rsid w:val="00AF0803"/>
    <w:rsid w:val="00AF4B4B"/>
    <w:rsid w:val="00AF6ED9"/>
    <w:rsid w:val="00AF7BE3"/>
    <w:rsid w:val="00B03684"/>
    <w:rsid w:val="00B3345B"/>
    <w:rsid w:val="00B35B77"/>
    <w:rsid w:val="00B6503B"/>
    <w:rsid w:val="00B82546"/>
    <w:rsid w:val="00BE4AA3"/>
    <w:rsid w:val="00BF372A"/>
    <w:rsid w:val="00C1409A"/>
    <w:rsid w:val="00C873D0"/>
    <w:rsid w:val="00CC3F44"/>
    <w:rsid w:val="00CF3EF7"/>
    <w:rsid w:val="00D12658"/>
    <w:rsid w:val="00D20185"/>
    <w:rsid w:val="00DE356E"/>
    <w:rsid w:val="00E458E1"/>
    <w:rsid w:val="00E6492E"/>
    <w:rsid w:val="00E65A9E"/>
    <w:rsid w:val="00E76A27"/>
    <w:rsid w:val="00ED353D"/>
    <w:rsid w:val="00ED3964"/>
    <w:rsid w:val="00F22126"/>
    <w:rsid w:val="00FB18B9"/>
    <w:rsid w:val="02BA513D"/>
    <w:rsid w:val="0B3A5C6C"/>
    <w:rsid w:val="36A44ED7"/>
    <w:rsid w:val="5DB02EF2"/>
    <w:rsid w:val="66AF0431"/>
    <w:rsid w:val="7F0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616</Words>
  <Characters>638</Characters>
  <Lines>5</Lines>
  <Paragraphs>1</Paragraphs>
  <TotalTime>0</TotalTime>
  <ScaleCrop>false</ScaleCrop>
  <LinksUpToDate>false</LinksUpToDate>
  <CharactersWithSpaces>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2019-12-09T08:52:00Z</dcterms:created>
  <dc:creator>徐 国栋</dc:creator>
  <cp:lastModifiedBy>李大兴</cp:lastModifiedBy>
  <dcterms:modified xsi:type="dcterms:W3CDTF">2023-12-15T03:21:18Z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62EB6FDC50B34A16A4C1FDA9B1C75B36</vt:lpwstr>
  </property>
</Properties>
</file>